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3E1A5B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  <w:lang w:val="kk-KZ"/>
        </w:rPr>
        <w:t xml:space="preserve">И.о. </w:t>
      </w:r>
      <w:proofErr w:type="spellStart"/>
      <w:r w:rsidR="00C238D9" w:rsidRPr="003E1A5B">
        <w:rPr>
          <w:rFonts w:cs="Times New Roman"/>
          <w:b/>
        </w:rPr>
        <w:t>Председател</w:t>
      </w:r>
      <w:proofErr w:type="spellEnd"/>
      <w:r w:rsidRPr="003E1A5B">
        <w:rPr>
          <w:rFonts w:cs="Times New Roman"/>
          <w:b/>
          <w:lang w:val="kk-KZ"/>
        </w:rPr>
        <w:t>я</w:t>
      </w:r>
      <w:r w:rsidR="00C238D9"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403D68" w:rsidRPr="003E1A5B">
        <w:rPr>
          <w:rFonts w:cs="Times New Roman"/>
        </w:rPr>
        <w:t>07</w:t>
      </w:r>
      <w:r w:rsidRPr="003E1A5B">
        <w:rPr>
          <w:rFonts w:cs="Times New Roman"/>
        </w:rPr>
        <w:t xml:space="preserve">» </w:t>
      </w:r>
      <w:r w:rsidR="00403D68" w:rsidRPr="003E1A5B">
        <w:rPr>
          <w:rFonts w:cs="Times New Roman"/>
          <w:lang w:val="kk-KZ"/>
        </w:rPr>
        <w:t>февраля</w:t>
      </w:r>
      <w:r w:rsidR="001374D6"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 xml:space="preserve"> 201</w:t>
      </w:r>
      <w:r w:rsidR="00836E34" w:rsidRPr="003E1A5B">
        <w:rPr>
          <w:rFonts w:cs="Times New Roman"/>
        </w:rPr>
        <w:t>9</w:t>
      </w:r>
      <w:r w:rsidRPr="003E1A5B">
        <w:rPr>
          <w:rFonts w:cs="Times New Roman"/>
        </w:rPr>
        <w:t xml:space="preserve">г. </w:t>
      </w:r>
      <w:r w:rsidR="0023140D" w:rsidRPr="003E1A5B">
        <w:rPr>
          <w:rFonts w:cs="Times New Roman"/>
        </w:rPr>
        <w:t>10:</w:t>
      </w:r>
      <w:r w:rsidR="00403D68" w:rsidRPr="003E1A5B">
        <w:rPr>
          <w:rFonts w:cs="Times New Roman"/>
        </w:rPr>
        <w:t>3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3E1A5B" w:rsidRDefault="00C238D9" w:rsidP="00C238D9">
      <w:pPr>
        <w:pStyle w:val="a3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Организатор </w:t>
      </w:r>
      <w:r w:rsidRPr="003E1A5B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E1A5B">
        <w:rPr>
          <w:rFonts w:cs="Times New Roman"/>
        </w:rPr>
        <w:t>Сызганова</w:t>
      </w:r>
      <w:proofErr w:type="spellEnd"/>
      <w:r w:rsidRPr="003E1A5B">
        <w:rPr>
          <w:rFonts w:cs="Times New Roman"/>
        </w:rPr>
        <w:t>»</w:t>
      </w:r>
    </w:p>
    <w:p w:rsidR="00C238D9" w:rsidRPr="003E1A5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E1A5B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E1A5B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E1A5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E1A5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E1A5B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E1A5B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E1A5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E1A5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E1A5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3E1A5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E1A5B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E1A5B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E1A5B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E1A5B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E1A5B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E1A5B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3E1A5B" w:rsidRDefault="00C238D9" w:rsidP="00C238D9">
      <w:pPr>
        <w:pStyle w:val="a3"/>
        <w:jc w:val="both"/>
        <w:rPr>
          <w:rFonts w:cs="Times New Roman"/>
        </w:rPr>
      </w:pPr>
      <w:proofErr w:type="gramStart"/>
      <w:r w:rsidRPr="003E1A5B">
        <w:rPr>
          <w:rFonts w:cs="Times New Roman"/>
        </w:rPr>
        <w:t>Государственные закупки были проведены в соответствии Правил «</w:t>
      </w:r>
      <w:r w:rsidRPr="003E1A5B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E1A5B">
        <w:rPr>
          <w:rFonts w:cs="Times New Roman"/>
          <w:b/>
        </w:rPr>
        <w:t xml:space="preserve"> </w:t>
      </w:r>
      <w:r w:rsidRPr="003E1A5B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3E1A5B">
        <w:rPr>
          <w:rFonts w:cs="Times New Roman"/>
        </w:rPr>
        <w:t xml:space="preserve"> (далее-Правила);</w:t>
      </w:r>
      <w:proofErr w:type="gramEnd"/>
    </w:p>
    <w:p w:rsidR="00C238D9" w:rsidRPr="003E1A5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E1A5B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3E1A5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E1A5B">
        <w:rPr>
          <w:rFonts w:cs="Times New Roman"/>
        </w:rPr>
        <w:t xml:space="preserve">Выделенная сумма для закупки </w:t>
      </w:r>
      <w:r w:rsidR="00403D68" w:rsidRPr="003E1A5B">
        <w:rPr>
          <w:color w:val="000000"/>
          <w:lang w:val="kk-KZ"/>
        </w:rPr>
        <w:t>8 970 858</w:t>
      </w:r>
      <w:r w:rsidRPr="003E1A5B">
        <w:rPr>
          <w:color w:val="000000"/>
          <w:kern w:val="0"/>
        </w:rPr>
        <w:t>,00</w:t>
      </w:r>
      <w:r w:rsidRPr="003E1A5B">
        <w:t xml:space="preserve"> (</w:t>
      </w:r>
      <w:r w:rsidR="00403D68" w:rsidRPr="003E1A5B">
        <w:rPr>
          <w:lang w:val="kk-KZ"/>
        </w:rPr>
        <w:t>восемь миллионов девятьсот семьдесят тысяч восемьсот пятьдесят восемь</w:t>
      </w:r>
      <w:r w:rsidRPr="003E1A5B">
        <w:t>)</w:t>
      </w:r>
      <w:r w:rsidRPr="003E1A5B">
        <w:rPr>
          <w:b/>
          <w:color w:val="000000"/>
          <w:lang w:eastAsia="en-US"/>
        </w:rPr>
        <w:t xml:space="preserve"> </w:t>
      </w:r>
      <w:r w:rsidRPr="003E1A5B">
        <w:rPr>
          <w:rFonts w:cs="Times New Roman"/>
        </w:rPr>
        <w:t>тенге</w:t>
      </w:r>
      <w:r w:rsidRPr="003E1A5B">
        <w:rPr>
          <w:rFonts w:cs="Times New Roman"/>
          <w:lang w:val="kk-KZ"/>
        </w:rPr>
        <w:t xml:space="preserve"> 00 тиын</w:t>
      </w:r>
      <w:r w:rsidRPr="003E1A5B">
        <w:rPr>
          <w:rFonts w:cs="Times New Roman"/>
        </w:rPr>
        <w:t>;</w:t>
      </w:r>
    </w:p>
    <w:p w:rsidR="00C238D9" w:rsidRPr="003E1A5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E1A5B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="00403D68">
              <w:rPr>
                <w:rFonts w:cs="Times New Roman"/>
                <w:sz w:val="23"/>
                <w:szCs w:val="23"/>
              </w:rPr>
              <w:t>Нур</w:t>
            </w:r>
            <w:proofErr w:type="spellEnd"/>
            <w:r w:rsidR="00403D68">
              <w:rPr>
                <w:rFonts w:cs="Times New Roman"/>
                <w:sz w:val="23"/>
                <w:szCs w:val="23"/>
              </w:rPr>
              <w:t xml:space="preserve"> Торе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403D68">
              <w:rPr>
                <w:rFonts w:cs="Times New Roman"/>
                <w:sz w:val="23"/>
                <w:szCs w:val="23"/>
              </w:rPr>
              <w:t>Шымкент, проспект Б.Момышулы,21А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403D68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Дуйсеков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403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07.02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836E34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09:</w:t>
            </w:r>
            <w:r w:rsidR="00403D68">
              <w:rPr>
                <w:rFonts w:cs="Times New Roman"/>
                <w:sz w:val="23"/>
                <w:szCs w:val="23"/>
              </w:rPr>
              <w:t>40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1374D6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1374D6">
              <w:rPr>
                <w:rFonts w:cs="Times New Roman"/>
                <w:sz w:val="23"/>
                <w:szCs w:val="23"/>
              </w:rPr>
              <w:t xml:space="preserve"> «</w:t>
            </w:r>
            <w:r w:rsidR="00403D68">
              <w:rPr>
                <w:rFonts w:cs="Times New Roman"/>
                <w:sz w:val="23"/>
                <w:szCs w:val="23"/>
              </w:rPr>
              <w:t>Сардар-Инвест</w:t>
            </w:r>
            <w:r w:rsidRPr="001374D6">
              <w:rPr>
                <w:rFonts w:cs="Times New Roman"/>
                <w:sz w:val="23"/>
                <w:szCs w:val="23"/>
              </w:rPr>
              <w:t>»</w:t>
            </w:r>
            <w:r w:rsidR="001374D6" w:rsidRPr="00403D68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1374D6" w:rsidP="00403D6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proofErr w:type="spellStart"/>
            <w:r w:rsidR="00403D68">
              <w:rPr>
                <w:rFonts w:cs="Times New Roman"/>
                <w:sz w:val="23"/>
                <w:szCs w:val="23"/>
              </w:rPr>
              <w:t>Шымкет</w:t>
            </w:r>
            <w:proofErr w:type="spellEnd"/>
            <w:r w:rsidR="00403D68">
              <w:rPr>
                <w:rFonts w:cs="Times New Roman"/>
                <w:sz w:val="23"/>
                <w:szCs w:val="23"/>
              </w:rPr>
              <w:t>, Аль-</w:t>
            </w:r>
            <w:proofErr w:type="spellStart"/>
            <w:r w:rsidR="00403D68">
              <w:rPr>
                <w:rFonts w:cs="Times New Roman"/>
                <w:sz w:val="23"/>
                <w:szCs w:val="23"/>
              </w:rPr>
              <w:t>Фарабийский</w:t>
            </w:r>
            <w:proofErr w:type="spellEnd"/>
            <w:r w:rsidR="00403D68">
              <w:rPr>
                <w:rFonts w:cs="Times New Roman"/>
                <w:sz w:val="23"/>
                <w:szCs w:val="23"/>
              </w:rPr>
              <w:t xml:space="preserve"> район, проспект </w:t>
            </w:r>
            <w:proofErr w:type="spellStart"/>
            <w:r w:rsidR="00403D68">
              <w:rPr>
                <w:rFonts w:cs="Times New Roman"/>
                <w:sz w:val="23"/>
                <w:szCs w:val="23"/>
              </w:rPr>
              <w:t>Тауке</w:t>
            </w:r>
            <w:proofErr w:type="spellEnd"/>
            <w:r w:rsidR="00403D68">
              <w:rPr>
                <w:rFonts w:cs="Times New Roman"/>
                <w:sz w:val="23"/>
                <w:szCs w:val="23"/>
              </w:rPr>
              <w:t xml:space="preserve"> хана, строение 35 «А»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403D68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Есжанова Ж.И.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D68" w:rsidRPr="00C238D9" w:rsidRDefault="00403D68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07.02.2019г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403D68" w:rsidP="00403D6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09:44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proofErr w:type="spellStart"/>
      <w:r w:rsidRPr="003E1A5B">
        <w:rPr>
          <w:rFonts w:cs="Times New Roman"/>
        </w:rPr>
        <w:t>Кожахметова</w:t>
      </w:r>
      <w:proofErr w:type="spellEnd"/>
      <w:r w:rsidRPr="003E1A5B">
        <w:rPr>
          <w:rFonts w:cs="Times New Roman"/>
        </w:rPr>
        <w:t xml:space="preserve"> Г.Ж.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3E1A5B">
        <w:rPr>
          <w:rFonts w:cs="Times New Roman"/>
          <w:lang w:val="kk-KZ"/>
        </w:rPr>
        <w:t>;</w:t>
      </w:r>
    </w:p>
    <w:p w:rsidR="00C238D9" w:rsidRPr="003E1A5B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0E37BC" w:rsidRPr="003E1A5B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</w:p>
    <w:tbl>
      <w:tblPr>
        <w:tblW w:w="106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4234"/>
        <w:gridCol w:w="992"/>
        <w:gridCol w:w="851"/>
        <w:gridCol w:w="1276"/>
        <w:gridCol w:w="1559"/>
        <w:gridCol w:w="1276"/>
      </w:tblGrid>
      <w:tr w:rsidR="000E37BC" w:rsidRPr="000E37BC" w:rsidTr="003E1A5B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</w:t>
            </w:r>
            <w:proofErr w:type="spellEnd"/>
            <w:proofErr w:type="gramEnd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"</w:t>
            </w:r>
            <w:proofErr w:type="spellStart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Нур</w:t>
            </w:r>
            <w:proofErr w:type="spellEnd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Торе"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ТОО "Сардар </w:t>
            </w:r>
            <w:proofErr w:type="gramStart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-И</w:t>
            </w:r>
            <w:proofErr w:type="gramEnd"/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нвест" </w:t>
            </w:r>
          </w:p>
        </w:tc>
      </w:tr>
      <w:tr w:rsidR="000E37BC" w:rsidRPr="000E37BC" w:rsidTr="003E1A5B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Авидность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IgG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антител к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цитомегаловирусу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реагент на 100 определений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487 872,00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487 871,00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487 872,00 </w:t>
            </w:r>
          </w:p>
        </w:tc>
      </w:tr>
      <w:tr w:rsidR="000E37BC" w:rsidRPr="000E37BC" w:rsidTr="003E1A5B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Цитомегаловирус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ЦМВ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IgM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антител к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цитомегаловирусу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на 100 определений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158 399,00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158 400,00</w:t>
            </w:r>
          </w:p>
        </w:tc>
      </w:tr>
      <w:tr w:rsidR="000E37BC" w:rsidRPr="000E37BC" w:rsidTr="003E1A5B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Цитомегаловирус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ЦМВ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IgG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антител к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цитомегаловирусу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на 100 определений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141 767,00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141 768,00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Такролимус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реагент  на 100 определений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287 495,00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287 496,00</w:t>
            </w:r>
          </w:p>
        </w:tc>
      </w:tr>
      <w:tr w:rsidR="000E37BC" w:rsidRPr="000E37BC" w:rsidTr="003E1A5B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Циклоспарин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на 100 определений для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иммунохемолюминесцентного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I1000 (закрытая система)</w:t>
            </w:r>
            <w:proofErr w:type="gram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</w:t>
            </w:r>
            <w:proofErr w:type="gram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367 487,00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367 488,00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Контроли ЦМВ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Ig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M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115 632,00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115 631,00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115 632,00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Контроли ЦМВ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Ig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G контроли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115 632,00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115 631,00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115 632,00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Рабочий раствор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Wash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buffer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37 255,68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37 255,00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37 255,68   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Рабочий раствор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Pre-Trigger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84 268,80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84 268,00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84 268,80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Рабочий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</w:t>
            </w:r>
            <w:proofErr w:type="gram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Trigger</w:t>
            </w:r>
            <w:proofErr w:type="spellEnd"/>
            <w:proofErr w:type="gram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38 142,72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38 142,00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38 142,72 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Реакционные ячейки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Reaction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Vessels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111 888,00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111 887,00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111 888,00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Предохранительные крышечки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Septums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40 319,00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40 320,00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Заменяемые крышечки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Replacement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35 279,00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35 280,00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Реагент для ухода за зондом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Prob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Cond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Solution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189 826,56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189 826,00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189 826,56 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Реагент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Whole blood precipitation reagent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Tacrolimus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для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иммунохимического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анализатора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Architect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23 759,00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23 760,00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Реагент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Whole blood precipitation reagent Cyclosporine 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для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иммунохимического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анализатора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 xml:space="preserve"> Architect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68 903,00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68 904,00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17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Чашечки для образцов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Sample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Cup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1000 штук в упаковке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56 447,00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56 448,00</w:t>
            </w:r>
          </w:p>
        </w:tc>
      </w:tr>
      <w:tr w:rsidR="000E37BC" w:rsidRPr="000E37BC" w:rsidTr="003E1A5B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Контроли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Мультиконтроль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иммуносупресантов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к анализатору 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100. 100, 400, 500, 2000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158 399,00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CD27D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158 </w:t>
            </w:r>
            <w:r w:rsid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00,00   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HBsAg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ІІ реагент на 100 определений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67 026,96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67 026,00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3E1A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67 026,96 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Анти -HCV на 100 определений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293 039,00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293 040,00   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144 936,00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144 935,00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144 936,00   </w:t>
            </w:r>
          </w:p>
        </w:tc>
      </w:tr>
      <w:tr w:rsidR="000E37BC" w:rsidRPr="000E37BC" w:rsidTr="003E1A5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7BC" w:rsidRPr="000E37BC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E37B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52120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Калибратор </w:t>
            </w:r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Такролимус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иммунохимического анализатора </w:t>
            </w:r>
            <w:bookmarkStart w:id="0" w:name="_GoBack"/>
            <w:proofErr w:type="spellStart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Architect</w:t>
            </w:r>
            <w:proofErr w:type="spellEnd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bookmarkEnd w:id="0"/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I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132 264,00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132 263,00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7BC" w:rsidRPr="00CD27D4" w:rsidRDefault="000E37BC" w:rsidP="000E37B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7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132 264,00   </w:t>
            </w: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3E1A5B" w:rsidRDefault="00C238D9" w:rsidP="003E1A5B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3E1A5B">
        <w:rPr>
          <w:rFonts w:cs="Times New Roman"/>
        </w:rPr>
        <w:t>8. Эко</w:t>
      </w:r>
      <w:r w:rsidR="000E37BC" w:rsidRPr="003E1A5B">
        <w:rPr>
          <w:rFonts w:cs="Times New Roman"/>
        </w:rPr>
        <w:t>номия бюджетных средств по лотам</w:t>
      </w:r>
      <w:r w:rsidRPr="003E1A5B">
        <w:rPr>
          <w:rFonts w:cs="Times New Roman"/>
        </w:rPr>
        <w:t xml:space="preserve"> №</w:t>
      </w:r>
      <w:r w:rsidRPr="003E1A5B">
        <w:rPr>
          <w:rFonts w:cs="Times New Roman"/>
          <w:lang w:val="kk-KZ"/>
        </w:rPr>
        <w:t>1</w:t>
      </w:r>
      <w:r w:rsidR="000E37BC" w:rsidRPr="003E1A5B">
        <w:rPr>
          <w:rFonts w:cs="Times New Roman"/>
          <w:lang w:val="kk-KZ"/>
        </w:rPr>
        <w:t>-22</w:t>
      </w:r>
      <w:r w:rsidR="00CE4445"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 xml:space="preserve">составляет </w:t>
      </w:r>
      <w:r w:rsidR="000E37BC" w:rsidRPr="003E1A5B">
        <w:rPr>
          <w:rFonts w:cs="Times New Roman"/>
        </w:rPr>
        <w:t>50</w:t>
      </w:r>
      <w:r w:rsidRPr="003E1A5B">
        <w:rPr>
          <w:rFonts w:eastAsia="Times New Roman" w:cs="Times New Roman"/>
          <w:color w:val="000000"/>
          <w:kern w:val="0"/>
          <w:lang w:bidi="ar-SA"/>
        </w:rPr>
        <w:t xml:space="preserve">,00 </w:t>
      </w:r>
      <w:r w:rsidRPr="003E1A5B">
        <w:rPr>
          <w:rFonts w:cs="Times New Roman"/>
        </w:rPr>
        <w:t>(</w:t>
      </w:r>
      <w:r w:rsidR="000E37BC" w:rsidRPr="003E1A5B">
        <w:rPr>
          <w:rFonts w:cs="Times New Roman"/>
          <w:lang w:val="kk-KZ"/>
        </w:rPr>
        <w:t>пятьдесят</w:t>
      </w:r>
      <w:r w:rsidRPr="003E1A5B">
        <w:rPr>
          <w:rFonts w:cs="Times New Roman"/>
        </w:rPr>
        <w:t xml:space="preserve">) тенге. </w:t>
      </w: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3E1A5B" w:rsidRPr="003E1A5B">
        <w:rPr>
          <w:rFonts w:cs="Times New Roman"/>
          <w:lang w:val="kk-KZ"/>
        </w:rPr>
        <w:t>ам</w:t>
      </w:r>
      <w:r w:rsidRPr="003E1A5B">
        <w:rPr>
          <w:rFonts w:cs="Times New Roman"/>
          <w:lang w:val="kk-KZ"/>
        </w:rPr>
        <w:t xml:space="preserve"> №</w:t>
      </w:r>
      <w:r w:rsidR="00A5646F" w:rsidRPr="003E1A5B">
        <w:rPr>
          <w:rFonts w:cs="Times New Roman"/>
          <w:lang w:val="kk-KZ"/>
        </w:rPr>
        <w:t>1</w:t>
      </w:r>
      <w:r w:rsidR="003E1A5B" w:rsidRPr="003E1A5B">
        <w:rPr>
          <w:rFonts w:cs="Times New Roman"/>
          <w:lang w:val="kk-KZ"/>
        </w:rPr>
        <w:t>-22</w:t>
      </w:r>
      <w:r w:rsidRPr="003E1A5B">
        <w:rPr>
          <w:rFonts w:cs="Times New Roman"/>
        </w:rPr>
        <w:t xml:space="preserve"> 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proofErr w:type="spellStart"/>
      <w:r w:rsidR="000E37BC" w:rsidRPr="003E1A5B">
        <w:rPr>
          <w:rFonts w:cs="Times New Roman"/>
        </w:rPr>
        <w:t>Нур</w:t>
      </w:r>
      <w:proofErr w:type="spellEnd"/>
      <w:r w:rsidR="000E37BC" w:rsidRPr="003E1A5B">
        <w:rPr>
          <w:rFonts w:cs="Times New Roman"/>
        </w:rPr>
        <w:t xml:space="preserve"> Торе»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0E37BC" w:rsidRPr="003E1A5B">
        <w:rPr>
          <w:rFonts w:cs="Times New Roman"/>
        </w:rPr>
        <w:t>8 970 808</w:t>
      </w:r>
      <w:r w:rsidRPr="003E1A5B">
        <w:t>,00 (</w:t>
      </w:r>
      <w:r w:rsidR="000E37BC" w:rsidRPr="003E1A5B">
        <w:rPr>
          <w:lang w:val="kk-KZ"/>
        </w:rPr>
        <w:t>восемь миллионов девятьсот семьдесят тысяч восемьсот восемь</w:t>
      </w:r>
      <w:r w:rsidR="00544C50"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cs="Times New Roman"/>
          <w:b/>
        </w:rPr>
        <w:t>Начальник юридического отдела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proofErr w:type="spellStart"/>
      <w:r w:rsidRPr="003E1A5B">
        <w:rPr>
          <w:rFonts w:cs="Times New Roman"/>
          <w:b/>
        </w:rPr>
        <w:t>Никбаев</w:t>
      </w:r>
      <w:proofErr w:type="spellEnd"/>
      <w:r w:rsidRPr="003E1A5B">
        <w:rPr>
          <w:rFonts w:cs="Times New Roman"/>
          <w:b/>
        </w:rPr>
        <w:t xml:space="preserve"> Б.Б.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3E1A5B" w:rsidRDefault="00A5646F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3E1A5B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proofErr w:type="spellStart"/>
      <w:r w:rsidRPr="003E1A5B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23140D"/>
    <w:rsid w:val="003228DB"/>
    <w:rsid w:val="003E1A5B"/>
    <w:rsid w:val="00403D68"/>
    <w:rsid w:val="00521204"/>
    <w:rsid w:val="00544C50"/>
    <w:rsid w:val="005C4166"/>
    <w:rsid w:val="00794E57"/>
    <w:rsid w:val="00836E34"/>
    <w:rsid w:val="0086053E"/>
    <w:rsid w:val="009361AA"/>
    <w:rsid w:val="00A42DB3"/>
    <w:rsid w:val="00A5646F"/>
    <w:rsid w:val="00A83F37"/>
    <w:rsid w:val="00AC0924"/>
    <w:rsid w:val="00B16CBA"/>
    <w:rsid w:val="00C238D9"/>
    <w:rsid w:val="00C82F26"/>
    <w:rsid w:val="00CD27D4"/>
    <w:rsid w:val="00CE4445"/>
    <w:rsid w:val="00D576A6"/>
    <w:rsid w:val="00E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2019-02-16T19:18:00Z</cp:lastPrinted>
  <dcterms:created xsi:type="dcterms:W3CDTF">2019-02-16T19:19:00Z</dcterms:created>
  <dcterms:modified xsi:type="dcterms:W3CDTF">2019-02-16T19:19:00Z</dcterms:modified>
</cp:coreProperties>
</file>